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90E1" w14:textId="45F7563D" w:rsidR="003C001D" w:rsidRDefault="003C001D" w:rsidP="00135E06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135E06">
        <w:rPr>
          <w:rFonts w:ascii="Arial" w:hAnsi="Arial" w:cs="Arial"/>
          <w:b/>
          <w:sz w:val="24"/>
          <w:szCs w:val="24"/>
        </w:rPr>
        <w:t>SOLICITUD DE REINTEGRO MÉDICO</w:t>
      </w:r>
      <w:r w:rsidR="0084184D">
        <w:rPr>
          <w:rFonts w:ascii="Arial" w:hAnsi="Arial" w:cs="Arial"/>
          <w:b/>
          <w:sz w:val="24"/>
          <w:szCs w:val="24"/>
        </w:rPr>
        <w:t xml:space="preserve"> </w:t>
      </w:r>
    </w:p>
    <w:p w14:paraId="5C72DCC8" w14:textId="350CE715" w:rsidR="00135E06" w:rsidRPr="00AD7641" w:rsidRDefault="00C02641" w:rsidP="00135E06">
      <w:pPr>
        <w:spacing w:after="0" w:line="360" w:lineRule="auto"/>
        <w:ind w:left="-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tbl>
      <w:tblPr>
        <w:tblStyle w:val="Tablaconcuadrcula"/>
        <w:tblW w:w="1020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2126"/>
        <w:gridCol w:w="142"/>
        <w:gridCol w:w="2268"/>
      </w:tblGrid>
      <w:tr w:rsidR="00135E06" w:rsidRPr="00545541" w14:paraId="6E8F3683" w14:textId="77777777" w:rsidTr="002821DB">
        <w:tc>
          <w:tcPr>
            <w:tcW w:w="10207" w:type="dxa"/>
            <w:gridSpan w:val="5"/>
            <w:shd w:val="clear" w:color="auto" w:fill="1F497D" w:themeFill="text2"/>
            <w:vAlign w:val="center"/>
          </w:tcPr>
          <w:p w14:paraId="3D8CC4B7" w14:textId="77777777" w:rsidR="00135E06" w:rsidRPr="009D7E69" w:rsidRDefault="00135E06" w:rsidP="002821D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</w:p>
          <w:p w14:paraId="5C637513" w14:textId="3B86795E" w:rsidR="00135E06" w:rsidRPr="009D7E69" w:rsidRDefault="00135E06" w:rsidP="002821DB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lang w:val="es-MX"/>
              </w:rPr>
            </w:pPr>
            <w:r w:rsidRPr="009D7E69">
              <w:rPr>
                <w:rFonts w:ascii="Arial" w:hAnsi="Arial" w:cs="Arial"/>
                <w:b/>
                <w:color w:val="FFFFFF" w:themeColor="background1"/>
                <w:lang w:val="es-MX"/>
              </w:rPr>
              <w:t>IDENTIFICACIÓN</w:t>
            </w:r>
            <w:r w:rsidR="00A473B7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</w:t>
            </w:r>
            <w:r w:rsidR="0022187A"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DEL </w:t>
            </w:r>
            <w:r w:rsidR="00E944A0" w:rsidRPr="009D7E69">
              <w:rPr>
                <w:rFonts w:ascii="Arial" w:hAnsi="Arial" w:cs="Arial"/>
                <w:b/>
                <w:color w:val="FFFFFF" w:themeColor="background1"/>
                <w:lang w:val="es-MX"/>
              </w:rPr>
              <w:t>BENEFICIARIO</w:t>
            </w:r>
          </w:p>
        </w:tc>
      </w:tr>
      <w:tr w:rsidR="00135E06" w:rsidRPr="00AD7641" w14:paraId="670A25AF" w14:textId="77777777" w:rsidTr="002821DB">
        <w:tc>
          <w:tcPr>
            <w:tcW w:w="2410" w:type="dxa"/>
            <w:shd w:val="clear" w:color="auto" w:fill="F2F2F2" w:themeFill="background1" w:themeFillShade="F2"/>
          </w:tcPr>
          <w:p w14:paraId="072B2CEA" w14:textId="77777777" w:rsidR="00135E06" w:rsidRPr="00C75812" w:rsidRDefault="00BB25C9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c</w:t>
            </w:r>
            <w:r w:rsidR="00135E06" w:rsidRPr="00C75812">
              <w:rPr>
                <w:rFonts w:ascii="Arial" w:hAnsi="Arial" w:cs="Arial"/>
                <w:b/>
                <w:lang w:val="es-MX"/>
              </w:rPr>
              <w:t>ompleto</w:t>
            </w:r>
          </w:p>
        </w:tc>
        <w:tc>
          <w:tcPr>
            <w:tcW w:w="7797" w:type="dxa"/>
            <w:gridSpan w:val="4"/>
          </w:tcPr>
          <w:p w14:paraId="1E66C116" w14:textId="0FEA77EB" w:rsidR="00135E06" w:rsidRPr="00C75812" w:rsidRDefault="00135E06" w:rsidP="008651F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AD7641" w14:paraId="495295BD" w14:textId="77777777" w:rsidTr="002A3452">
        <w:tc>
          <w:tcPr>
            <w:tcW w:w="2410" w:type="dxa"/>
            <w:shd w:val="clear" w:color="auto" w:fill="F2F2F2" w:themeFill="background1" w:themeFillShade="F2"/>
          </w:tcPr>
          <w:p w14:paraId="0B54895D" w14:textId="77777777" w:rsidR="00135E06" w:rsidRPr="00C75812" w:rsidRDefault="00BB25C9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Cédula de I</w:t>
            </w:r>
            <w:r w:rsidR="00135E06" w:rsidRPr="00C75812">
              <w:rPr>
                <w:rFonts w:ascii="Arial" w:hAnsi="Arial" w:cs="Arial"/>
                <w:b/>
                <w:lang w:val="es-MX"/>
              </w:rPr>
              <w:t>dentida</w:t>
            </w:r>
            <w:r>
              <w:rPr>
                <w:rFonts w:ascii="Arial" w:hAnsi="Arial" w:cs="Arial"/>
                <w:b/>
                <w:lang w:val="es-MX"/>
              </w:rPr>
              <w:t>d</w:t>
            </w:r>
          </w:p>
        </w:tc>
        <w:tc>
          <w:tcPr>
            <w:tcW w:w="3261" w:type="dxa"/>
          </w:tcPr>
          <w:p w14:paraId="45265FA5" w14:textId="1D2F45C0" w:rsidR="00135E06" w:rsidRPr="00C75812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C3012E2" w14:textId="77777777" w:rsidR="00135E06" w:rsidRPr="00C75812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C.M.C. </w:t>
            </w:r>
            <w:proofErr w:type="spellStart"/>
            <w:r w:rsidRPr="00C75812">
              <w:rPr>
                <w:rFonts w:ascii="Arial" w:hAnsi="Arial" w:cs="Arial"/>
                <w:b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gridSpan w:val="2"/>
          </w:tcPr>
          <w:p w14:paraId="0B514F0E" w14:textId="7E56FDF6" w:rsidR="00135E06" w:rsidRPr="00C75812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AD7641" w14:paraId="6726F5E7" w14:textId="77777777" w:rsidTr="00A473B7">
        <w:trPr>
          <w:trHeight w:val="20"/>
        </w:trPr>
        <w:tc>
          <w:tcPr>
            <w:tcW w:w="2410" w:type="dxa"/>
            <w:shd w:val="clear" w:color="auto" w:fill="F2F2F2" w:themeFill="background1" w:themeFillShade="F2"/>
          </w:tcPr>
          <w:p w14:paraId="004762B5" w14:textId="46E27473" w:rsidR="00135E06" w:rsidRPr="00C75812" w:rsidRDefault="00135E06" w:rsidP="00A473B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Fecha </w:t>
            </w:r>
            <w:r w:rsidR="00BB25C9">
              <w:rPr>
                <w:rFonts w:ascii="Arial" w:hAnsi="Arial" w:cs="Arial"/>
                <w:b/>
                <w:lang w:val="es-MX"/>
              </w:rPr>
              <w:t>N</w:t>
            </w:r>
            <w:r w:rsidRPr="00C75812">
              <w:rPr>
                <w:rFonts w:ascii="Arial" w:hAnsi="Arial" w:cs="Arial"/>
                <w:b/>
                <w:lang w:val="es-MX"/>
              </w:rPr>
              <w:t>acimiento</w:t>
            </w:r>
          </w:p>
        </w:tc>
        <w:tc>
          <w:tcPr>
            <w:tcW w:w="3261" w:type="dxa"/>
          </w:tcPr>
          <w:p w14:paraId="4DA27492" w14:textId="77777777" w:rsidR="00135E06" w:rsidRPr="00C75812" w:rsidRDefault="00135E06" w:rsidP="00A473B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C5EF56E" w14:textId="77777777" w:rsidR="00135E06" w:rsidRPr="00C75812" w:rsidRDefault="00135E06" w:rsidP="00A473B7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Teléfono </w:t>
            </w:r>
          </w:p>
        </w:tc>
        <w:tc>
          <w:tcPr>
            <w:tcW w:w="2410" w:type="dxa"/>
            <w:gridSpan w:val="2"/>
          </w:tcPr>
          <w:p w14:paraId="11FA76DF" w14:textId="77777777" w:rsidR="00135E06" w:rsidRDefault="00135E06" w:rsidP="00A473B7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50AF10DE" w14:textId="77777777" w:rsidR="00EC26E7" w:rsidRPr="00C75812" w:rsidRDefault="00EC26E7" w:rsidP="00A473B7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AD7641" w14:paraId="77CB901D" w14:textId="77777777" w:rsidTr="002821DB">
        <w:tc>
          <w:tcPr>
            <w:tcW w:w="2410" w:type="dxa"/>
            <w:shd w:val="clear" w:color="auto" w:fill="F2F2F2" w:themeFill="background1" w:themeFillShade="F2"/>
          </w:tcPr>
          <w:p w14:paraId="5CB49647" w14:textId="77777777" w:rsidR="00135E06" w:rsidRPr="00C75812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 xml:space="preserve">Dirección </w:t>
            </w:r>
            <w:r w:rsidR="0059395A">
              <w:rPr>
                <w:rFonts w:ascii="Arial" w:hAnsi="Arial" w:cs="Arial"/>
                <w:b/>
                <w:lang w:val="es-MX"/>
              </w:rPr>
              <w:t xml:space="preserve">actual </w:t>
            </w:r>
          </w:p>
        </w:tc>
        <w:tc>
          <w:tcPr>
            <w:tcW w:w="7797" w:type="dxa"/>
            <w:gridSpan w:val="4"/>
          </w:tcPr>
          <w:p w14:paraId="16F60932" w14:textId="77777777" w:rsidR="0077762A" w:rsidRPr="00C75812" w:rsidRDefault="0077762A" w:rsidP="00BB25C9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AD7641" w14:paraId="25BAB781" w14:textId="77777777" w:rsidTr="002A3452">
        <w:tc>
          <w:tcPr>
            <w:tcW w:w="2410" w:type="dxa"/>
            <w:shd w:val="clear" w:color="auto" w:fill="F2F2F2" w:themeFill="background1" w:themeFillShade="F2"/>
          </w:tcPr>
          <w:p w14:paraId="57649747" w14:textId="77777777" w:rsidR="00135E06" w:rsidRPr="00C75812" w:rsidRDefault="00772A13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Comuna </w:t>
            </w:r>
          </w:p>
        </w:tc>
        <w:tc>
          <w:tcPr>
            <w:tcW w:w="3261" w:type="dxa"/>
          </w:tcPr>
          <w:p w14:paraId="490C6A9D" w14:textId="77777777" w:rsidR="00135E06" w:rsidRPr="00C75812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C62F17B" w14:textId="77777777" w:rsidR="00135E06" w:rsidRPr="00C75812" w:rsidRDefault="00772A13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Ciudad </w:t>
            </w:r>
          </w:p>
        </w:tc>
        <w:tc>
          <w:tcPr>
            <w:tcW w:w="2410" w:type="dxa"/>
            <w:gridSpan w:val="2"/>
          </w:tcPr>
          <w:p w14:paraId="7AD703D3" w14:textId="77777777" w:rsidR="00135E06" w:rsidRPr="00C75812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772A13" w:rsidRPr="00AD7641" w14:paraId="4F3C2F3A" w14:textId="77777777" w:rsidTr="00EA7DE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71EA177" w14:textId="77777777" w:rsidR="00772A13" w:rsidRPr="00E944A0" w:rsidRDefault="00772A13" w:rsidP="002821DB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7797" w:type="dxa"/>
            <w:gridSpan w:val="4"/>
            <w:shd w:val="clear" w:color="auto" w:fill="auto"/>
            <w:vAlign w:val="center"/>
          </w:tcPr>
          <w:p w14:paraId="3D24FE4A" w14:textId="77777777" w:rsidR="00772A13" w:rsidRPr="00C75812" w:rsidRDefault="00772A13" w:rsidP="00527FE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72A13" w:rsidRPr="00C75812" w14:paraId="69C680EF" w14:textId="77777777" w:rsidTr="00426356">
        <w:tc>
          <w:tcPr>
            <w:tcW w:w="10207" w:type="dxa"/>
            <w:gridSpan w:val="5"/>
            <w:shd w:val="clear" w:color="auto" w:fill="1F497D" w:themeFill="text2"/>
            <w:vAlign w:val="center"/>
          </w:tcPr>
          <w:p w14:paraId="52ECB5D0" w14:textId="77777777" w:rsidR="00772A13" w:rsidRDefault="00772A13" w:rsidP="00426356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</w:p>
          <w:p w14:paraId="5E07BC0F" w14:textId="77777777" w:rsidR="00772A13" w:rsidRPr="00C75812" w:rsidRDefault="00772A13" w:rsidP="00426356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DATOS CUENTA BANCARIA</w:t>
            </w:r>
          </w:p>
        </w:tc>
      </w:tr>
      <w:tr w:rsidR="00772A13" w:rsidRPr="00C75812" w14:paraId="56A956C5" w14:textId="77777777" w:rsidTr="002A3452">
        <w:tc>
          <w:tcPr>
            <w:tcW w:w="2410" w:type="dxa"/>
            <w:shd w:val="clear" w:color="auto" w:fill="F2F2F2" w:themeFill="background1" w:themeFillShade="F2"/>
          </w:tcPr>
          <w:p w14:paraId="7F4D49D4" w14:textId="77777777" w:rsidR="00772A13" w:rsidRPr="00C75812" w:rsidRDefault="00772A13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Banco </w:t>
            </w:r>
          </w:p>
        </w:tc>
        <w:tc>
          <w:tcPr>
            <w:tcW w:w="3261" w:type="dxa"/>
          </w:tcPr>
          <w:p w14:paraId="531657A1" w14:textId="03F91C1E" w:rsidR="002A3452" w:rsidRPr="00C75812" w:rsidRDefault="002A3452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B2CA105" w14:textId="77777777" w:rsidR="00772A13" w:rsidRPr="00C75812" w:rsidRDefault="00772A13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cuenta</w:t>
            </w:r>
          </w:p>
        </w:tc>
        <w:tc>
          <w:tcPr>
            <w:tcW w:w="2410" w:type="dxa"/>
            <w:gridSpan w:val="2"/>
          </w:tcPr>
          <w:p w14:paraId="1A29F504" w14:textId="1BA1B315" w:rsidR="00772A13" w:rsidRPr="00C75812" w:rsidRDefault="00772A13" w:rsidP="00426356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772A13" w:rsidRPr="00C75812" w14:paraId="34B4A92D" w14:textId="77777777" w:rsidTr="00426356">
        <w:tc>
          <w:tcPr>
            <w:tcW w:w="2410" w:type="dxa"/>
            <w:shd w:val="clear" w:color="auto" w:fill="F2F2F2" w:themeFill="background1" w:themeFillShade="F2"/>
          </w:tcPr>
          <w:p w14:paraId="3972A5E0" w14:textId="77777777" w:rsidR="00772A13" w:rsidRPr="00C75812" w:rsidRDefault="00772A13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N° de cuenta </w:t>
            </w:r>
          </w:p>
        </w:tc>
        <w:tc>
          <w:tcPr>
            <w:tcW w:w="7797" w:type="dxa"/>
            <w:gridSpan w:val="4"/>
          </w:tcPr>
          <w:p w14:paraId="7E5241D6" w14:textId="5ECC61DB" w:rsidR="00772A13" w:rsidRPr="00C75812" w:rsidRDefault="00772A13" w:rsidP="00426356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47DFF" w:rsidRPr="009D7E69" w14:paraId="69B25942" w14:textId="77777777" w:rsidTr="00426356">
        <w:tc>
          <w:tcPr>
            <w:tcW w:w="10207" w:type="dxa"/>
            <w:gridSpan w:val="5"/>
            <w:shd w:val="clear" w:color="auto" w:fill="1F497D" w:themeFill="text2"/>
            <w:vAlign w:val="center"/>
          </w:tcPr>
          <w:p w14:paraId="3240790B" w14:textId="1F547A95" w:rsidR="00447DFF" w:rsidRPr="009D7E69" w:rsidRDefault="00E944A0" w:rsidP="00426356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6E706A7E" w14:textId="30EACD63" w:rsidR="00447DFF" w:rsidRPr="009D7E69" w:rsidRDefault="00447DFF" w:rsidP="00447DFF">
            <w:pPr>
              <w:spacing w:line="276" w:lineRule="auto"/>
              <w:ind w:right="-518"/>
              <w:jc w:val="center"/>
              <w:rPr>
                <w:rFonts w:ascii="Arial" w:hAnsi="Arial" w:cs="Arial"/>
                <w:b/>
                <w:lang w:val="es-MX"/>
              </w:rPr>
            </w:pPr>
            <w:r w:rsidRPr="009D7E69">
              <w:rPr>
                <w:rFonts w:ascii="Arial" w:hAnsi="Arial" w:cs="Arial"/>
                <w:b/>
                <w:color w:val="FFFFFF" w:themeColor="background1"/>
                <w:lang w:val="es-MX"/>
              </w:rPr>
              <w:t>IDENTIFICACIÓN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 xml:space="preserve"> DE CARGA ATENDIDA</w:t>
            </w:r>
          </w:p>
        </w:tc>
      </w:tr>
      <w:tr w:rsidR="00447DFF" w:rsidRPr="00C75812" w14:paraId="0C31B2A4" w14:textId="77777777" w:rsidTr="00426356">
        <w:tc>
          <w:tcPr>
            <w:tcW w:w="2410" w:type="dxa"/>
            <w:shd w:val="clear" w:color="auto" w:fill="F2F2F2" w:themeFill="background1" w:themeFillShade="F2"/>
          </w:tcPr>
          <w:p w14:paraId="7A1731FC" w14:textId="77777777" w:rsidR="00447DFF" w:rsidRPr="00C75812" w:rsidRDefault="00CC3BCB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c</w:t>
            </w:r>
            <w:r w:rsidR="00447DFF" w:rsidRPr="00C75812">
              <w:rPr>
                <w:rFonts w:ascii="Arial" w:hAnsi="Arial" w:cs="Arial"/>
                <w:b/>
                <w:lang w:val="es-MX"/>
              </w:rPr>
              <w:t>ompleto</w:t>
            </w:r>
          </w:p>
        </w:tc>
        <w:tc>
          <w:tcPr>
            <w:tcW w:w="7797" w:type="dxa"/>
            <w:gridSpan w:val="4"/>
          </w:tcPr>
          <w:p w14:paraId="66E577CC" w14:textId="12DE4B46" w:rsidR="00447DFF" w:rsidRPr="00C75812" w:rsidRDefault="00447DFF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47DFF" w:rsidRPr="00C75812" w14:paraId="6868BD5F" w14:textId="77777777" w:rsidTr="00426356">
        <w:tc>
          <w:tcPr>
            <w:tcW w:w="2410" w:type="dxa"/>
            <w:shd w:val="clear" w:color="auto" w:fill="F2F2F2" w:themeFill="background1" w:themeFillShade="F2"/>
          </w:tcPr>
          <w:p w14:paraId="699EF5C6" w14:textId="77777777" w:rsidR="00447DFF" w:rsidRPr="00C75812" w:rsidRDefault="00447DFF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C75812">
              <w:rPr>
                <w:rFonts w:ascii="Arial" w:hAnsi="Arial" w:cs="Arial"/>
                <w:b/>
                <w:lang w:val="es-MX"/>
              </w:rPr>
              <w:t>Cédula de identidad</w:t>
            </w:r>
          </w:p>
        </w:tc>
        <w:tc>
          <w:tcPr>
            <w:tcW w:w="3261" w:type="dxa"/>
          </w:tcPr>
          <w:p w14:paraId="12478F9D" w14:textId="476A4008" w:rsidR="00CD7B75" w:rsidRPr="00C75812" w:rsidRDefault="00CD7B75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5E5D35FA" w14:textId="08A1CDE6" w:rsidR="00447DFF" w:rsidRPr="00C75812" w:rsidRDefault="00447DFF" w:rsidP="00426356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268" w:type="dxa"/>
          </w:tcPr>
          <w:p w14:paraId="38EC9DA6" w14:textId="77777777" w:rsidR="00447DFF" w:rsidRPr="00C75812" w:rsidRDefault="00447DFF" w:rsidP="00426356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4E953C58" w14:textId="53E21A37" w:rsidR="003C001D" w:rsidRPr="00447DFF" w:rsidRDefault="003C001D" w:rsidP="00252A60">
      <w:pPr>
        <w:rPr>
          <w:rFonts w:ascii="Arial" w:hAnsi="Arial" w:cs="Arial"/>
          <w:sz w:val="20"/>
          <w:szCs w:val="20"/>
          <w:lang w:val="es-CL"/>
        </w:rPr>
      </w:pPr>
    </w:p>
    <w:tbl>
      <w:tblPr>
        <w:tblStyle w:val="Tablaconcuadrcula"/>
        <w:tblW w:w="10207" w:type="dxa"/>
        <w:tblInd w:w="-1168" w:type="dxa"/>
        <w:tblLook w:val="04A0" w:firstRow="1" w:lastRow="0" w:firstColumn="1" w:lastColumn="0" w:noHBand="0" w:noVBand="1"/>
      </w:tblPr>
      <w:tblGrid>
        <w:gridCol w:w="1560"/>
        <w:gridCol w:w="2268"/>
        <w:gridCol w:w="1134"/>
        <w:gridCol w:w="2126"/>
        <w:gridCol w:w="1134"/>
        <w:gridCol w:w="1985"/>
      </w:tblGrid>
      <w:tr w:rsidR="00135E06" w:rsidRPr="00C75812" w14:paraId="12AA6557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4E38D3B6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751EBB7D" w14:textId="655345D5" w:rsidR="00D06DE5" w:rsidRPr="009A27C6" w:rsidRDefault="00D06DE5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70BAA77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55975B0A" w14:textId="1E753AED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8C773C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69C70226" w14:textId="4EBE1EA4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C75812" w14:paraId="33CC896A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2DFE85E9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1864042E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0010598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52406A7D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C422830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610C66B1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C75812" w14:paraId="3FFC325E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48C07DAD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1BA22B58" w14:textId="77777777" w:rsidR="00177C10" w:rsidRPr="009A27C6" w:rsidRDefault="00177C10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7658C1C" w14:textId="77777777" w:rsidR="00CD7B75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4DBCF067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45F7E46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3E7C41FC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C75812" w14:paraId="1C983DC2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49252779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3168394E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66B31D7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5963CA0A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44ABFAA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22A7DB64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135E06" w:rsidRPr="00C75812" w14:paraId="77F37161" w14:textId="77777777" w:rsidTr="009A27C6">
        <w:tc>
          <w:tcPr>
            <w:tcW w:w="1560" w:type="dxa"/>
            <w:shd w:val="clear" w:color="auto" w:fill="F2F2F2" w:themeFill="background1" w:themeFillShade="F2"/>
          </w:tcPr>
          <w:p w14:paraId="1785F852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N° de doc.</w:t>
            </w:r>
          </w:p>
        </w:tc>
        <w:tc>
          <w:tcPr>
            <w:tcW w:w="2268" w:type="dxa"/>
          </w:tcPr>
          <w:p w14:paraId="09942826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3D502CA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126" w:type="dxa"/>
          </w:tcPr>
          <w:p w14:paraId="6DD8AFB6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CD9B907" w14:textId="77777777" w:rsidR="00135E06" w:rsidRPr="009A27C6" w:rsidRDefault="00135E06" w:rsidP="002821DB">
            <w:pPr>
              <w:spacing w:line="276" w:lineRule="auto"/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  <w:r w:rsidRPr="009A27C6">
              <w:rPr>
                <w:rFonts w:ascii="Arial" w:hAnsi="Arial" w:cs="Arial"/>
                <w:b/>
                <w:lang w:val="es-MX"/>
              </w:rPr>
              <w:t>Valor $</w:t>
            </w:r>
          </w:p>
        </w:tc>
        <w:tc>
          <w:tcPr>
            <w:tcW w:w="1985" w:type="dxa"/>
          </w:tcPr>
          <w:p w14:paraId="379C0834" w14:textId="77777777" w:rsidR="00135E06" w:rsidRPr="009A27C6" w:rsidRDefault="00135E06" w:rsidP="002821DB">
            <w:pPr>
              <w:ind w:right="-518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D484155" w14:textId="750380D9" w:rsidR="00135E06" w:rsidRDefault="00135E06" w:rsidP="004A1911">
      <w:pPr>
        <w:ind w:left="-1276"/>
        <w:rPr>
          <w:rFonts w:ascii="Arial" w:hAnsi="Arial" w:cs="Arial"/>
          <w:b/>
          <w:sz w:val="24"/>
          <w:szCs w:val="24"/>
          <w:lang w:val="es-CL"/>
        </w:rPr>
      </w:pPr>
    </w:p>
    <w:p w14:paraId="2272FFB8" w14:textId="2E3D39C1" w:rsidR="00237FAC" w:rsidRDefault="00237FAC" w:rsidP="00237FAC">
      <w:pPr>
        <w:ind w:left="-1276"/>
        <w:rPr>
          <w:rFonts w:ascii="Arial" w:hAnsi="Arial" w:cs="Arial"/>
          <w:bCs/>
          <w:sz w:val="20"/>
          <w:szCs w:val="20"/>
          <w:lang w:val="es-CL"/>
        </w:rPr>
      </w:pPr>
      <w:r w:rsidRPr="00237FAC">
        <w:rPr>
          <w:rFonts w:ascii="Arial" w:hAnsi="Arial" w:cs="Arial"/>
          <w:b/>
          <w:sz w:val="20"/>
          <w:szCs w:val="20"/>
          <w:lang w:val="es-CL"/>
        </w:rPr>
        <w:t>Plazo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: </w:t>
      </w:r>
      <w:bookmarkStart w:id="0" w:name="_Hlk138848621"/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Artículo 5° el Decreto Supremo </w:t>
      </w:r>
      <w:bookmarkEnd w:id="0"/>
      <w:r w:rsidR="00A473B7" w:rsidRPr="00237FAC">
        <w:rPr>
          <w:rFonts w:ascii="Arial" w:hAnsi="Arial" w:cs="Arial"/>
          <w:bCs/>
          <w:sz w:val="20"/>
          <w:szCs w:val="20"/>
          <w:lang w:val="es-CL"/>
        </w:rPr>
        <w:t>509, fija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el plazo en un </w:t>
      </w:r>
      <w:r w:rsidR="00A473B7">
        <w:rPr>
          <w:rFonts w:ascii="Arial" w:hAnsi="Arial" w:cs="Arial"/>
          <w:bCs/>
          <w:sz w:val="20"/>
          <w:szCs w:val="20"/>
          <w:lang w:val="es-CL"/>
        </w:rPr>
        <w:t>a</w:t>
      </w:r>
      <w:r w:rsidRPr="00237FAC">
        <w:rPr>
          <w:rFonts w:ascii="Arial" w:hAnsi="Arial" w:cs="Arial"/>
          <w:bCs/>
          <w:sz w:val="20"/>
          <w:szCs w:val="20"/>
          <w:lang w:val="es-CL"/>
        </w:rPr>
        <w:t>ño presupuestario</w:t>
      </w:r>
      <w:r w:rsidR="00A473B7">
        <w:rPr>
          <w:rFonts w:ascii="Arial" w:hAnsi="Arial" w:cs="Arial"/>
          <w:bCs/>
          <w:sz w:val="20"/>
          <w:szCs w:val="20"/>
          <w:lang w:val="es-CL"/>
        </w:rPr>
        <w:t>, e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s decir, </w:t>
      </w:r>
      <w:r w:rsidR="00A473B7">
        <w:rPr>
          <w:rFonts w:ascii="Arial" w:hAnsi="Arial" w:cs="Arial"/>
          <w:bCs/>
          <w:sz w:val="20"/>
          <w:szCs w:val="20"/>
          <w:lang w:val="es-CL"/>
        </w:rPr>
        <w:t>se recepcionarán las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boleta</w:t>
      </w:r>
      <w:r w:rsidR="00A473B7">
        <w:rPr>
          <w:rFonts w:ascii="Arial" w:hAnsi="Arial" w:cs="Arial"/>
          <w:bCs/>
          <w:sz w:val="20"/>
          <w:szCs w:val="20"/>
          <w:lang w:val="es-CL"/>
        </w:rPr>
        <w:t>s</w:t>
      </w:r>
      <w:r w:rsidRPr="00237FAC">
        <w:rPr>
          <w:rFonts w:ascii="Arial" w:hAnsi="Arial" w:cs="Arial"/>
          <w:bCs/>
          <w:sz w:val="20"/>
          <w:szCs w:val="20"/>
          <w:lang w:val="es-CL"/>
        </w:rPr>
        <w:t>, factura</w:t>
      </w:r>
      <w:r w:rsidR="00A473B7">
        <w:rPr>
          <w:rFonts w:ascii="Arial" w:hAnsi="Arial" w:cs="Arial"/>
          <w:bCs/>
          <w:sz w:val="20"/>
          <w:szCs w:val="20"/>
          <w:lang w:val="es-CL"/>
        </w:rPr>
        <w:t>s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o </w:t>
      </w:r>
      <w:r w:rsidR="005B13FE">
        <w:rPr>
          <w:rFonts w:ascii="Arial" w:hAnsi="Arial" w:cs="Arial"/>
          <w:bCs/>
          <w:sz w:val="20"/>
          <w:szCs w:val="20"/>
          <w:lang w:val="es-CL"/>
        </w:rPr>
        <w:t>v</w:t>
      </w:r>
      <w:r w:rsidRPr="00237FAC">
        <w:rPr>
          <w:rFonts w:ascii="Arial" w:hAnsi="Arial" w:cs="Arial"/>
          <w:bCs/>
          <w:sz w:val="20"/>
          <w:szCs w:val="20"/>
          <w:lang w:val="es-CL"/>
        </w:rPr>
        <w:t>oucher de pago,</w:t>
      </w:r>
      <w:r w:rsidR="00A473B7">
        <w:rPr>
          <w:rFonts w:ascii="Arial" w:hAnsi="Arial" w:cs="Arial"/>
          <w:bCs/>
          <w:sz w:val="20"/>
          <w:szCs w:val="20"/>
          <w:lang w:val="es-CL"/>
        </w:rPr>
        <w:t xml:space="preserve"> con fecha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</w:t>
      </w:r>
      <w:r w:rsidR="004A0B1C">
        <w:rPr>
          <w:rFonts w:ascii="Arial" w:hAnsi="Arial" w:cs="Arial"/>
          <w:bCs/>
          <w:sz w:val="20"/>
          <w:szCs w:val="20"/>
          <w:lang w:val="es-CL"/>
        </w:rPr>
        <w:t>d</w:t>
      </w:r>
      <w:r w:rsidRPr="00237FAC">
        <w:rPr>
          <w:rFonts w:ascii="Arial" w:hAnsi="Arial" w:cs="Arial"/>
          <w:bCs/>
          <w:sz w:val="20"/>
          <w:szCs w:val="20"/>
          <w:lang w:val="es-CL"/>
        </w:rPr>
        <w:t>el 1° de enero hasta 31 de diciembre</w:t>
      </w:r>
      <w:r w:rsidR="004A0B1C">
        <w:rPr>
          <w:rFonts w:ascii="Arial" w:hAnsi="Arial" w:cs="Arial"/>
          <w:bCs/>
          <w:sz w:val="20"/>
          <w:szCs w:val="20"/>
          <w:lang w:val="es-CL"/>
        </w:rPr>
        <w:t xml:space="preserve"> del año</w:t>
      </w:r>
      <w:r w:rsidRPr="00237FAC">
        <w:rPr>
          <w:rFonts w:ascii="Arial" w:hAnsi="Arial" w:cs="Arial"/>
          <w:bCs/>
          <w:sz w:val="20"/>
          <w:szCs w:val="20"/>
          <w:lang w:val="es-CL"/>
        </w:rPr>
        <w:t>, y solo las de diciembre hasta 31 de enero del siguiente año.</w:t>
      </w:r>
    </w:p>
    <w:p w14:paraId="6F671D09" w14:textId="01E5BEBD" w:rsidR="00252A60" w:rsidRPr="00252A60" w:rsidRDefault="00252A60" w:rsidP="00252A60">
      <w:pPr>
        <w:ind w:left="-1276"/>
        <w:rPr>
          <w:rFonts w:ascii="Arial" w:hAnsi="Arial" w:cs="Arial"/>
          <w:bCs/>
          <w:sz w:val="20"/>
          <w:szCs w:val="20"/>
          <w:lang w:val="es-CL"/>
        </w:rPr>
      </w:pPr>
      <w:r w:rsidRPr="00237FAC">
        <w:rPr>
          <w:rFonts w:ascii="Arial" w:hAnsi="Arial" w:cs="Arial"/>
          <w:b/>
          <w:sz w:val="20"/>
          <w:szCs w:val="20"/>
          <w:lang w:val="es-CL"/>
        </w:rPr>
        <w:t xml:space="preserve">Aporte: 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Artículo 6° el Decreto Supremo 509, garantiza una cobertura de un 50% </w:t>
      </w:r>
      <w:r w:rsidR="004A0B1C" w:rsidRPr="00237FAC">
        <w:rPr>
          <w:rFonts w:ascii="Arial" w:hAnsi="Arial" w:cs="Arial"/>
          <w:bCs/>
          <w:sz w:val="20"/>
          <w:szCs w:val="20"/>
          <w:lang w:val="es-CL"/>
        </w:rPr>
        <w:t>en relación con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 </w:t>
      </w:r>
      <w:r w:rsidR="004A0B1C">
        <w:rPr>
          <w:rFonts w:ascii="Arial" w:hAnsi="Arial" w:cs="Arial"/>
          <w:bCs/>
          <w:sz w:val="20"/>
          <w:szCs w:val="20"/>
          <w:lang w:val="es-CL"/>
        </w:rPr>
        <w:t xml:space="preserve">el </w:t>
      </w: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valor vigente de FONASA nivel 1. </w:t>
      </w:r>
    </w:p>
    <w:p w14:paraId="60AEA052" w14:textId="39C3AF67" w:rsidR="00237FAC" w:rsidRPr="00237FAC" w:rsidRDefault="00237FAC" w:rsidP="00237FAC">
      <w:pPr>
        <w:ind w:left="-1276"/>
        <w:rPr>
          <w:rFonts w:ascii="Arial" w:hAnsi="Arial" w:cs="Arial"/>
          <w:bCs/>
          <w:sz w:val="20"/>
          <w:szCs w:val="20"/>
          <w:lang w:val="es-CL"/>
        </w:rPr>
      </w:pPr>
      <w:r w:rsidRPr="00237FAC">
        <w:rPr>
          <w:rFonts w:ascii="Arial" w:hAnsi="Arial" w:cs="Arial"/>
          <w:bCs/>
          <w:sz w:val="20"/>
          <w:szCs w:val="20"/>
          <w:lang w:val="es-CL"/>
        </w:rPr>
        <w:t xml:space="preserve">Toda boleta, factura o </w:t>
      </w:r>
      <w:r w:rsidR="005B13FE">
        <w:rPr>
          <w:rFonts w:ascii="Arial" w:hAnsi="Arial" w:cs="Arial"/>
          <w:bCs/>
          <w:sz w:val="20"/>
          <w:szCs w:val="20"/>
          <w:lang w:val="es-CL"/>
        </w:rPr>
        <w:t>v</w:t>
      </w:r>
      <w:r w:rsidRPr="00237FAC">
        <w:rPr>
          <w:rFonts w:ascii="Arial" w:hAnsi="Arial" w:cs="Arial"/>
          <w:bCs/>
          <w:sz w:val="20"/>
          <w:szCs w:val="20"/>
          <w:lang w:val="es-CL"/>
        </w:rPr>
        <w:t>oucher, debe indicar o adjuntar su detalle de prestaciones (nombre o código de la prestación pagada).</w:t>
      </w:r>
    </w:p>
    <w:p w14:paraId="6F724D1A" w14:textId="45D1DE93" w:rsidR="00237FAC" w:rsidRPr="00237FAC" w:rsidRDefault="002D0987" w:rsidP="00252A60">
      <w:pPr>
        <w:ind w:left="-1276"/>
        <w:rPr>
          <w:rFonts w:ascii="Arial" w:hAnsi="Arial" w:cs="Arial"/>
          <w:bCs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Reembolso de </w:t>
      </w:r>
      <w:r w:rsidR="004A0B1C">
        <w:rPr>
          <w:rFonts w:ascii="Arial" w:hAnsi="Arial" w:cs="Arial"/>
          <w:b/>
          <w:sz w:val="20"/>
          <w:szCs w:val="20"/>
          <w:lang w:val="es-CL"/>
        </w:rPr>
        <w:t>b</w:t>
      </w:r>
      <w:r>
        <w:rPr>
          <w:rFonts w:ascii="Arial" w:hAnsi="Arial" w:cs="Arial"/>
          <w:b/>
          <w:sz w:val="20"/>
          <w:szCs w:val="20"/>
          <w:lang w:val="es-CL"/>
        </w:rPr>
        <w:t>onos FONASA e ISAPRES</w:t>
      </w:r>
      <w:r w:rsidR="004A0B1C">
        <w:rPr>
          <w:rFonts w:ascii="Arial" w:hAnsi="Arial" w:cs="Arial"/>
          <w:b/>
          <w:sz w:val="20"/>
          <w:szCs w:val="20"/>
          <w:lang w:val="es-CL"/>
        </w:rPr>
        <w:t>:</w:t>
      </w:r>
      <w:r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Pr="002D0987">
        <w:rPr>
          <w:rFonts w:ascii="Arial" w:hAnsi="Arial" w:cs="Arial"/>
          <w:bCs/>
          <w:sz w:val="20"/>
          <w:szCs w:val="20"/>
          <w:lang w:val="es-CL"/>
        </w:rPr>
        <w:t xml:space="preserve">beneficio solo para los titulares de esta DIPRECA, </w:t>
      </w:r>
      <w:r w:rsidR="007902A0">
        <w:rPr>
          <w:rFonts w:ascii="Arial" w:hAnsi="Arial" w:cs="Arial"/>
          <w:bCs/>
          <w:sz w:val="20"/>
          <w:szCs w:val="20"/>
          <w:lang w:val="es-CL"/>
        </w:rPr>
        <w:t xml:space="preserve">sujeto a </w:t>
      </w:r>
      <w:r w:rsidRPr="002D0987">
        <w:rPr>
          <w:rFonts w:ascii="Arial" w:hAnsi="Arial" w:cs="Arial"/>
          <w:bCs/>
          <w:sz w:val="20"/>
          <w:szCs w:val="20"/>
          <w:lang w:val="es-CL"/>
        </w:rPr>
        <w:t xml:space="preserve">mismos </w:t>
      </w:r>
      <w:r w:rsidR="005B13FE" w:rsidRPr="002D0987">
        <w:rPr>
          <w:rFonts w:ascii="Arial" w:hAnsi="Arial" w:cs="Arial"/>
          <w:bCs/>
          <w:sz w:val="20"/>
          <w:szCs w:val="20"/>
          <w:lang w:val="es-CL"/>
        </w:rPr>
        <w:t>requisitos</w:t>
      </w:r>
      <w:r w:rsidR="005877D8">
        <w:rPr>
          <w:rFonts w:ascii="Arial" w:hAnsi="Arial" w:cs="Arial"/>
          <w:bCs/>
          <w:sz w:val="20"/>
          <w:szCs w:val="20"/>
          <w:lang w:val="es-CL"/>
        </w:rPr>
        <w:t xml:space="preserve"> de plazos</w:t>
      </w:r>
      <w:r w:rsidRPr="002D0987">
        <w:rPr>
          <w:rFonts w:ascii="Arial" w:hAnsi="Arial" w:cs="Arial"/>
          <w:bCs/>
          <w:sz w:val="20"/>
          <w:szCs w:val="20"/>
          <w:lang w:val="es-CL"/>
        </w:rPr>
        <w:t xml:space="preserve"> y aportes</w:t>
      </w:r>
      <w:r w:rsidR="005B13FE">
        <w:rPr>
          <w:rFonts w:ascii="Arial" w:hAnsi="Arial" w:cs="Arial"/>
          <w:bCs/>
          <w:sz w:val="20"/>
          <w:szCs w:val="20"/>
          <w:lang w:val="es-CL"/>
        </w:rPr>
        <w:t xml:space="preserve">. Los bonos deben adjuntar su comprobante de pago, como el voucher, boleta o factura. </w:t>
      </w:r>
    </w:p>
    <w:p w14:paraId="613514A6" w14:textId="77777777" w:rsidR="00974447" w:rsidRDefault="00974447" w:rsidP="004A0B1C">
      <w:pPr>
        <w:spacing w:after="0" w:line="360" w:lineRule="auto"/>
        <w:ind w:right="-71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right" w:tblpY="340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</w:tblGrid>
      <w:tr w:rsidR="004A0B1C" w14:paraId="21C85252" w14:textId="77777777" w:rsidTr="00277033">
        <w:trPr>
          <w:trHeight w:val="112"/>
        </w:trPr>
        <w:tc>
          <w:tcPr>
            <w:tcW w:w="4005" w:type="dxa"/>
          </w:tcPr>
          <w:p w14:paraId="085FC9CB" w14:textId="77777777" w:rsidR="004A0B1C" w:rsidRPr="00C75812" w:rsidRDefault="004A0B1C" w:rsidP="00277033">
            <w:pPr>
              <w:spacing w:line="36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>Firma y Rut Solicitante</w:t>
            </w:r>
          </w:p>
          <w:p w14:paraId="5DCD2319" w14:textId="77777777" w:rsidR="004A0B1C" w:rsidRDefault="004A0B1C" w:rsidP="00277033">
            <w:pPr>
              <w:spacing w:after="0" w:line="360" w:lineRule="auto"/>
              <w:ind w:right="-71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A0B1C" w14:paraId="569531B2" w14:textId="77777777" w:rsidTr="00277033">
        <w:trPr>
          <w:trHeight w:val="112"/>
        </w:trPr>
        <w:tc>
          <w:tcPr>
            <w:tcW w:w="4005" w:type="dxa"/>
          </w:tcPr>
          <w:p w14:paraId="1D0ADE45" w14:textId="77777777" w:rsidR="004A0B1C" w:rsidRDefault="004A0B1C" w:rsidP="00277033">
            <w:pPr>
              <w:ind w:left="-127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4FDC5AC" w14:textId="77777777" w:rsidR="004A0B1C" w:rsidRDefault="004A0B1C" w:rsidP="00277033">
            <w:pPr>
              <w:ind w:left="-1276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Pr="00C75812">
              <w:rPr>
                <w:rFonts w:ascii="Arial" w:hAnsi="Arial" w:cs="Arial"/>
                <w:sz w:val="24"/>
                <w:szCs w:val="24"/>
              </w:rPr>
              <w:t xml:space="preserve"> ___________________</w:t>
            </w:r>
          </w:p>
        </w:tc>
      </w:tr>
    </w:tbl>
    <w:p w14:paraId="34A06E2E" w14:textId="77777777" w:rsidR="004A0B1C" w:rsidRDefault="004A0B1C" w:rsidP="004A0B1C">
      <w:pPr>
        <w:spacing w:after="0" w:line="360" w:lineRule="auto"/>
        <w:ind w:right="-71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-47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</w:tblGrid>
      <w:tr w:rsidR="004A0B1C" w14:paraId="13FE2D4F" w14:textId="77777777" w:rsidTr="00277033">
        <w:trPr>
          <w:trHeight w:val="55"/>
        </w:trPr>
        <w:tc>
          <w:tcPr>
            <w:tcW w:w="3900" w:type="dxa"/>
          </w:tcPr>
          <w:p w14:paraId="09AF9F80" w14:textId="77777777" w:rsidR="004A0B1C" w:rsidRDefault="004A0B1C" w:rsidP="00277033">
            <w:pPr>
              <w:spacing w:after="0" w:line="36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 xml:space="preserve">Nombre, Firma y timbre </w:t>
            </w:r>
          </w:p>
          <w:p w14:paraId="31869B3C" w14:textId="77777777" w:rsidR="004A0B1C" w:rsidRPr="00F1645F" w:rsidRDefault="004A0B1C" w:rsidP="00277033">
            <w:pPr>
              <w:spacing w:after="0" w:line="360" w:lineRule="auto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12">
              <w:rPr>
                <w:rFonts w:ascii="Arial" w:hAnsi="Arial" w:cs="Arial"/>
                <w:sz w:val="24"/>
                <w:szCs w:val="24"/>
              </w:rPr>
              <w:t>Ejecutivo de Atención</w:t>
            </w:r>
          </w:p>
        </w:tc>
      </w:tr>
    </w:tbl>
    <w:p w14:paraId="6A3436D4" w14:textId="77777777" w:rsidR="004A0B1C" w:rsidRDefault="004A0B1C" w:rsidP="004A0B1C">
      <w:pPr>
        <w:rPr>
          <w:rFonts w:ascii="Arial" w:hAnsi="Arial" w:cs="Arial"/>
          <w:sz w:val="20"/>
          <w:szCs w:val="20"/>
        </w:rPr>
      </w:pPr>
    </w:p>
    <w:p w14:paraId="03B7E6D6" w14:textId="77777777" w:rsidR="004A0B1C" w:rsidRDefault="004A0B1C" w:rsidP="004A0B1C">
      <w:pPr>
        <w:rPr>
          <w:rFonts w:ascii="Arial" w:hAnsi="Arial" w:cs="Arial"/>
          <w:sz w:val="20"/>
          <w:szCs w:val="20"/>
        </w:rPr>
      </w:pPr>
    </w:p>
    <w:p w14:paraId="5CE602A9" w14:textId="77777777" w:rsidR="00974447" w:rsidRDefault="00974447" w:rsidP="004A0B1C">
      <w:pPr>
        <w:rPr>
          <w:rFonts w:ascii="Arial" w:hAnsi="Arial" w:cs="Arial"/>
          <w:sz w:val="20"/>
          <w:szCs w:val="20"/>
        </w:rPr>
      </w:pPr>
    </w:p>
    <w:p w14:paraId="2C2CDF43" w14:textId="33067C60" w:rsidR="004A0B1C" w:rsidRDefault="004A0B1C" w:rsidP="004A0B1C">
      <w:pPr>
        <w:tabs>
          <w:tab w:val="left" w:pos="8625"/>
        </w:tabs>
        <w:rPr>
          <w:rFonts w:ascii="Arial" w:hAnsi="Arial" w:cs="Arial"/>
          <w:b/>
          <w:sz w:val="24"/>
          <w:szCs w:val="24"/>
          <w:lang w:val="es-CL"/>
        </w:rPr>
      </w:pPr>
      <w:r w:rsidRPr="002F575D">
        <w:rPr>
          <w:rFonts w:ascii="Arial" w:hAnsi="Arial" w:cs="Arial"/>
          <w:sz w:val="20"/>
          <w:szCs w:val="20"/>
        </w:rPr>
        <w:t xml:space="preserve">Ultima actualización: </w:t>
      </w:r>
      <w:r w:rsidR="00974447">
        <w:rPr>
          <w:rFonts w:ascii="Arial" w:hAnsi="Arial" w:cs="Arial"/>
          <w:sz w:val="20"/>
          <w:szCs w:val="20"/>
        </w:rPr>
        <w:t xml:space="preserve">octubre </w:t>
      </w:r>
      <w:r w:rsidRPr="002F575D">
        <w:rPr>
          <w:rFonts w:ascii="Arial" w:hAnsi="Arial" w:cs="Arial"/>
          <w:sz w:val="20"/>
          <w:szCs w:val="20"/>
        </w:rPr>
        <w:t>2024</w:t>
      </w:r>
    </w:p>
    <w:sectPr w:rsidR="004A0B1C" w:rsidSect="005B13FE">
      <w:headerReference w:type="default" r:id="rId6"/>
      <w:footerReference w:type="default" r:id="rId7"/>
      <w:pgSz w:w="12240" w:h="18720" w:code="14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23ABF" w14:textId="77777777" w:rsidR="002A022F" w:rsidRDefault="002A022F" w:rsidP="003C001D">
      <w:pPr>
        <w:spacing w:after="0" w:line="240" w:lineRule="auto"/>
      </w:pPr>
      <w:r>
        <w:separator/>
      </w:r>
    </w:p>
  </w:endnote>
  <w:endnote w:type="continuationSeparator" w:id="0">
    <w:p w14:paraId="4F13709D" w14:textId="77777777" w:rsidR="002A022F" w:rsidRDefault="002A022F" w:rsidP="003C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282D" w14:textId="55451AD3" w:rsidR="00FE2040" w:rsidRDefault="00FE2040" w:rsidP="00FE2040">
    <w:pPr>
      <w:pStyle w:val="Piedepgina"/>
      <w:tabs>
        <w:tab w:val="left" w:pos="1276"/>
      </w:tabs>
    </w:pPr>
    <w:r>
      <w:t xml:space="preserve">Dirección de Previsión de Carabineros de Chile. Dirección 21 de mayo N° 592. Santiago. Chile. </w:t>
    </w:r>
  </w:p>
  <w:p w14:paraId="6FEA41AD" w14:textId="77777777" w:rsidR="00FE2040" w:rsidRPr="001835AA" w:rsidRDefault="00FE2040" w:rsidP="00FE2040">
    <w:pPr>
      <w:pStyle w:val="Piedepgina"/>
      <w:tabs>
        <w:tab w:val="left" w:pos="1276"/>
      </w:tabs>
      <w:rPr>
        <w:rFonts w:ascii="Gill Sans" w:hAnsi="Gill Sans"/>
        <w:sz w:val="16"/>
        <w:szCs w:val="16"/>
      </w:rPr>
    </w:pPr>
    <w:proofErr w:type="gramStart"/>
    <w:r>
      <w:t>Call Center</w:t>
    </w:r>
    <w:proofErr w:type="gramEnd"/>
    <w:r>
      <w:t xml:space="preserve"> 600 6135 600 - 22 707 4258 </w:t>
    </w:r>
    <w:hyperlink r:id="rId1" w:tgtFrame="_blank" w:history="1">
      <w:r>
        <w:rPr>
          <w:rStyle w:val="Hipervnculo"/>
        </w:rPr>
        <w:t>www.dipreca.cl</w:t>
      </w:r>
    </w:hyperlink>
    <w:r>
      <w:t xml:space="preserve">                </w:t>
    </w:r>
  </w:p>
  <w:p w14:paraId="34014D14" w14:textId="77777777" w:rsidR="004A1911" w:rsidRPr="004A1911" w:rsidRDefault="004A1911" w:rsidP="00FE2040">
    <w:pPr>
      <w:pStyle w:val="Piedepgina"/>
      <w:tabs>
        <w:tab w:val="left" w:pos="1276"/>
      </w:tabs>
      <w:rPr>
        <w:rFonts w:ascii="Gill Sans" w:hAnsi="Gill Sans"/>
        <w:sz w:val="16"/>
        <w:szCs w:val="16"/>
        <w:lang w:val="es-CL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472EC93" wp14:editId="27EAA350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241425" cy="78740"/>
          <wp:effectExtent l="0" t="0" r="0" b="0"/>
          <wp:wrapSquare wrapText="bothSides"/>
          <wp:docPr id="2" name="Imagen 3" descr="logo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fir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28" b="20660"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78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B8EDF" w14:textId="77777777" w:rsidR="002A022F" w:rsidRDefault="002A022F" w:rsidP="003C001D">
      <w:pPr>
        <w:spacing w:after="0" w:line="240" w:lineRule="auto"/>
      </w:pPr>
      <w:r>
        <w:separator/>
      </w:r>
    </w:p>
  </w:footnote>
  <w:footnote w:type="continuationSeparator" w:id="0">
    <w:p w14:paraId="50C4DCE0" w14:textId="77777777" w:rsidR="002A022F" w:rsidRDefault="002A022F" w:rsidP="003C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DACE" w14:textId="77777777" w:rsidR="003C001D" w:rsidRPr="003C001D" w:rsidRDefault="004A1911">
    <w:pPr>
      <w:pStyle w:val="Encabezado"/>
      <w:rPr>
        <w:rFonts w:ascii="Verdana" w:hAnsi="Verdana"/>
        <w:b/>
        <w:sz w:val="24"/>
        <w:szCs w:val="24"/>
      </w:rPr>
    </w:pPr>
    <w:r w:rsidRPr="004A1911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208A89B" wp14:editId="61390B49">
          <wp:simplePos x="0" y="0"/>
          <wp:positionH relativeFrom="column">
            <wp:posOffset>-806643</wp:posOffset>
          </wp:positionH>
          <wp:positionV relativeFrom="paragraph">
            <wp:posOffset>-274651</wp:posOffset>
          </wp:positionV>
          <wp:extent cx="1173645" cy="1081377"/>
          <wp:effectExtent l="19050" t="0" r="0" b="0"/>
          <wp:wrapThrough wrapText="bothSides">
            <wp:wrapPolygon edited="0">
              <wp:start x="-352" y="0"/>
              <wp:lineTo x="-352" y="21384"/>
              <wp:lineTo x="21494" y="21384"/>
              <wp:lineTo x="21494" y="0"/>
              <wp:lineTo x="-352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01D">
      <w:tab/>
    </w:r>
  </w:p>
  <w:p w14:paraId="5692FD2E" w14:textId="77777777" w:rsidR="003C001D" w:rsidRDefault="003C001D" w:rsidP="003C001D">
    <w:pPr>
      <w:pStyle w:val="Encabezado"/>
      <w:jc w:val="center"/>
      <w:rPr>
        <w:rFonts w:ascii="Verdana" w:hAnsi="Verdana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1D"/>
    <w:rsid w:val="00036695"/>
    <w:rsid w:val="00057BD1"/>
    <w:rsid w:val="000740BB"/>
    <w:rsid w:val="00076100"/>
    <w:rsid w:val="00097379"/>
    <w:rsid w:val="00104D73"/>
    <w:rsid w:val="001141F3"/>
    <w:rsid w:val="001278AA"/>
    <w:rsid w:val="001325E6"/>
    <w:rsid w:val="00135E06"/>
    <w:rsid w:val="00162324"/>
    <w:rsid w:val="00177C10"/>
    <w:rsid w:val="001A436E"/>
    <w:rsid w:val="001B2C20"/>
    <w:rsid w:val="001C5C03"/>
    <w:rsid w:val="001C7755"/>
    <w:rsid w:val="001E7C1E"/>
    <w:rsid w:val="0020580B"/>
    <w:rsid w:val="00210565"/>
    <w:rsid w:val="0022187A"/>
    <w:rsid w:val="00232079"/>
    <w:rsid w:val="00237FAC"/>
    <w:rsid w:val="00252A60"/>
    <w:rsid w:val="00276841"/>
    <w:rsid w:val="002870CC"/>
    <w:rsid w:val="002A022F"/>
    <w:rsid w:val="002A3452"/>
    <w:rsid w:val="002D0987"/>
    <w:rsid w:val="002E391E"/>
    <w:rsid w:val="00363773"/>
    <w:rsid w:val="00380715"/>
    <w:rsid w:val="003C001D"/>
    <w:rsid w:val="003C4240"/>
    <w:rsid w:val="003D2BB5"/>
    <w:rsid w:val="0041350C"/>
    <w:rsid w:val="00413B5F"/>
    <w:rsid w:val="00445FCE"/>
    <w:rsid w:val="00447DFF"/>
    <w:rsid w:val="00455AC1"/>
    <w:rsid w:val="004676DE"/>
    <w:rsid w:val="004A0B1C"/>
    <w:rsid w:val="004A1911"/>
    <w:rsid w:val="00521EC6"/>
    <w:rsid w:val="00527FE9"/>
    <w:rsid w:val="00530302"/>
    <w:rsid w:val="00541F6E"/>
    <w:rsid w:val="0055661D"/>
    <w:rsid w:val="005772F2"/>
    <w:rsid w:val="005877D8"/>
    <w:rsid w:val="0059395A"/>
    <w:rsid w:val="005B13FE"/>
    <w:rsid w:val="005C7DBA"/>
    <w:rsid w:val="005D4D98"/>
    <w:rsid w:val="005D6D42"/>
    <w:rsid w:val="00623903"/>
    <w:rsid w:val="00631D6A"/>
    <w:rsid w:val="00645752"/>
    <w:rsid w:val="00680D64"/>
    <w:rsid w:val="006A2C4F"/>
    <w:rsid w:val="006A497D"/>
    <w:rsid w:val="006C45EB"/>
    <w:rsid w:val="006C5798"/>
    <w:rsid w:val="006C7FC9"/>
    <w:rsid w:val="006D5467"/>
    <w:rsid w:val="0072163A"/>
    <w:rsid w:val="007517BF"/>
    <w:rsid w:val="00757C2F"/>
    <w:rsid w:val="00772A13"/>
    <w:rsid w:val="0077762A"/>
    <w:rsid w:val="007902A0"/>
    <w:rsid w:val="007A488A"/>
    <w:rsid w:val="007B7FD6"/>
    <w:rsid w:val="007E685B"/>
    <w:rsid w:val="00824E62"/>
    <w:rsid w:val="0084184D"/>
    <w:rsid w:val="00857530"/>
    <w:rsid w:val="008651F6"/>
    <w:rsid w:val="008706B0"/>
    <w:rsid w:val="00885149"/>
    <w:rsid w:val="008A757F"/>
    <w:rsid w:val="008D31E7"/>
    <w:rsid w:val="008E52CF"/>
    <w:rsid w:val="008E5A22"/>
    <w:rsid w:val="00932209"/>
    <w:rsid w:val="00965A76"/>
    <w:rsid w:val="00971370"/>
    <w:rsid w:val="00974447"/>
    <w:rsid w:val="00986251"/>
    <w:rsid w:val="009A27C6"/>
    <w:rsid w:val="009C38EF"/>
    <w:rsid w:val="009D7E69"/>
    <w:rsid w:val="009E1C2C"/>
    <w:rsid w:val="009E3E46"/>
    <w:rsid w:val="00A064B2"/>
    <w:rsid w:val="00A071C5"/>
    <w:rsid w:val="00A21CDE"/>
    <w:rsid w:val="00A330BB"/>
    <w:rsid w:val="00A40F8B"/>
    <w:rsid w:val="00A473B7"/>
    <w:rsid w:val="00A61C32"/>
    <w:rsid w:val="00A82497"/>
    <w:rsid w:val="00AA0643"/>
    <w:rsid w:val="00AE3359"/>
    <w:rsid w:val="00AE378E"/>
    <w:rsid w:val="00AE4B3C"/>
    <w:rsid w:val="00B1634B"/>
    <w:rsid w:val="00B33533"/>
    <w:rsid w:val="00B56F2D"/>
    <w:rsid w:val="00BA1C54"/>
    <w:rsid w:val="00BB09AB"/>
    <w:rsid w:val="00BB25C9"/>
    <w:rsid w:val="00BC10D2"/>
    <w:rsid w:val="00BF6574"/>
    <w:rsid w:val="00C02641"/>
    <w:rsid w:val="00C06020"/>
    <w:rsid w:val="00C233FF"/>
    <w:rsid w:val="00C40503"/>
    <w:rsid w:val="00C50196"/>
    <w:rsid w:val="00C50BE2"/>
    <w:rsid w:val="00C71E40"/>
    <w:rsid w:val="00CB2DDD"/>
    <w:rsid w:val="00CC323C"/>
    <w:rsid w:val="00CC3BCB"/>
    <w:rsid w:val="00CC475F"/>
    <w:rsid w:val="00CD7B75"/>
    <w:rsid w:val="00D06DE5"/>
    <w:rsid w:val="00D2161C"/>
    <w:rsid w:val="00D71875"/>
    <w:rsid w:val="00D82325"/>
    <w:rsid w:val="00D87B9C"/>
    <w:rsid w:val="00DB4D46"/>
    <w:rsid w:val="00DD4CDC"/>
    <w:rsid w:val="00DF242C"/>
    <w:rsid w:val="00DF28A4"/>
    <w:rsid w:val="00E074C5"/>
    <w:rsid w:val="00E11750"/>
    <w:rsid w:val="00E202C9"/>
    <w:rsid w:val="00E3328A"/>
    <w:rsid w:val="00E40CE5"/>
    <w:rsid w:val="00E41582"/>
    <w:rsid w:val="00E758FA"/>
    <w:rsid w:val="00E90300"/>
    <w:rsid w:val="00E944A0"/>
    <w:rsid w:val="00E95E80"/>
    <w:rsid w:val="00EA095A"/>
    <w:rsid w:val="00EB0F9F"/>
    <w:rsid w:val="00EB3646"/>
    <w:rsid w:val="00EC26E7"/>
    <w:rsid w:val="00F02004"/>
    <w:rsid w:val="00F70B4B"/>
    <w:rsid w:val="00F85530"/>
    <w:rsid w:val="00FB28CD"/>
    <w:rsid w:val="00FB2E45"/>
    <w:rsid w:val="00FB54B5"/>
    <w:rsid w:val="00FD3EFF"/>
    <w:rsid w:val="00FD4123"/>
    <w:rsid w:val="00FE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A49B2"/>
  <w15:docId w15:val="{5F5B367A-A0FF-4A7A-AA03-4C008A55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01D"/>
  </w:style>
  <w:style w:type="paragraph" w:styleId="Piedepgina">
    <w:name w:val="footer"/>
    <w:basedOn w:val="Normal"/>
    <w:link w:val="PiedepginaCar"/>
    <w:uiPriority w:val="99"/>
    <w:unhideWhenUsed/>
    <w:rsid w:val="003C0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01D"/>
  </w:style>
  <w:style w:type="table" w:styleId="Tablaconcuadrcula">
    <w:name w:val="Table Grid"/>
    <w:basedOn w:val="Tablanormal"/>
    <w:uiPriority w:val="59"/>
    <w:rsid w:val="003C0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27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dipre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vasti.alfaro</dc:creator>
  <cp:lastModifiedBy>Pamela Coz</cp:lastModifiedBy>
  <cp:revision>2</cp:revision>
  <cp:lastPrinted>2024-09-13T15:19:00Z</cp:lastPrinted>
  <dcterms:created xsi:type="dcterms:W3CDTF">2025-01-10T15:52:00Z</dcterms:created>
  <dcterms:modified xsi:type="dcterms:W3CDTF">2025-01-10T15:52:00Z</dcterms:modified>
</cp:coreProperties>
</file>